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43"/>
        <w:ind w:right="-1"/>
        <w:jc w:val="center"/>
        <w:spacing w:after="0"/>
        <w:widowControl w:val="off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eastAsia="Liberation Serif" w:cs="Liberation Serif"/>
          <w:b/>
          <w:sz w:val="28"/>
          <w:szCs w:val="28"/>
        </w:rPr>
        <w:t xml:space="preserve">ФИНАНСОВО - ЭКОНОМИЧЕСКОЕ ОБОСНОВАНИЕ</w:t>
      </w:r>
      <w:r>
        <w:rPr>
          <w:rFonts w:ascii="Liberation Serif" w:hAnsi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</w:p>
    <w:p>
      <w:pPr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eastAsia="Liberation Serif" w:cs="Liberation Serif"/>
          <w:b/>
          <w:sz w:val="28"/>
          <w:szCs w:val="28"/>
        </w:rPr>
        <w:t xml:space="preserve">к проекту решения Думы Артемовского городского округа </w:t>
      </w:r>
      <w:r>
        <w:rPr>
          <w:rFonts w:ascii="Liberation Serif" w:hAnsi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</w:p>
    <w:p>
      <w:pPr>
        <w:pStyle w:val="841"/>
        <w:ind w:firstLine="0"/>
        <w:jc w:val="center"/>
        <w:spacing w:line="240" w:lineRule="auto"/>
        <w:tabs>
          <w:tab w:val="left" w:pos="567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О внесении изменений в решение Думы Артемовского городского округа             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о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т 15.12.2011 № 620 «О положении о создании условий для оказания медицинской помощи населению на территории Артемовского городского округа в соответствии с территориальной программой государственных гарантий бесплатного оказания гражданам медицинской помощи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».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1"/>
        <w:ind w:firstLine="0"/>
        <w:jc w:val="center"/>
        <w:spacing w:line="240" w:lineRule="auto"/>
        <w:tabs>
          <w:tab w:val="left" w:pos="567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9"/>
        <w:spacing w:line="360" w:lineRule="auto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  <w:sz w:val="28"/>
          <w:szCs w:val="28"/>
        </w:rPr>
        <w:t xml:space="preserve">Реализация проекта решения Думы Артемовского городского округа 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        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   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О внесении изменений в решение Думы Артемовского городского округа             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о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т 15.12.2011 № 620 «О положении о создании условий для оказания медицинской помощи населению на территории Артемовского городского округа в соответствии с территориальной программой государственных гарантий бесплатного оказания гражданам медицинской помощи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» (в редакции решения Думы Артемовского городского округа от 26.06.2014)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не 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потребу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е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т 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дополнительного финансирования из 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средств 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бюджета Артемовского городского округа.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7"/>
        <w:ind w:firstLine="709"/>
        <w:jc w:val="both"/>
        <w:rPr>
          <w:rFonts w:ascii="Liberation Serif" w:hAnsi="Liberation Serif" w:cs="Liberation Serif"/>
          <w:b w:val="0"/>
          <w:sz w:val="28"/>
          <w:szCs w:val="28"/>
        </w:rPr>
      </w:pPr>
      <w:r>
        <w:rPr>
          <w:rFonts w:ascii="Liberation Serif" w:hAnsi="Liberation Serif" w:eastAsia="Liberation Serif" w:cs="Liberation Serif"/>
          <w:b w:val="0"/>
          <w:sz w:val="28"/>
          <w:szCs w:val="28"/>
        </w:rPr>
      </w:r>
      <w:r>
        <w:rPr>
          <w:rFonts w:ascii="Liberation Serif" w:hAnsi="Liberation Serif" w:cs="Liberation Serif"/>
          <w:b w:val="0"/>
          <w:sz w:val="28"/>
          <w:szCs w:val="28"/>
        </w:rPr>
      </w:r>
      <w:r>
        <w:rPr>
          <w:rFonts w:ascii="Liberation Serif" w:hAnsi="Liberation Serif" w:cs="Liberation Serif"/>
          <w:b w:val="0"/>
          <w:sz w:val="28"/>
          <w:szCs w:val="28"/>
        </w:rPr>
      </w:r>
    </w:p>
    <w:p>
      <w:pPr>
        <w:pStyle w:val="847"/>
        <w:ind w:firstLine="709"/>
        <w:jc w:val="both"/>
        <w:rPr>
          <w:rFonts w:ascii="Liberation Serif" w:hAnsi="Liberation Serif" w:cs="Liberation Serif"/>
          <w:b w:val="0"/>
          <w:sz w:val="28"/>
          <w:szCs w:val="28"/>
        </w:rPr>
      </w:pPr>
      <w:r>
        <w:rPr>
          <w:rFonts w:ascii="Liberation Serif" w:hAnsi="Liberation Serif" w:eastAsia="Liberation Serif" w:cs="Liberation Serif"/>
          <w:b w:val="0"/>
          <w:sz w:val="28"/>
          <w:szCs w:val="28"/>
        </w:rPr>
      </w:r>
      <w:r>
        <w:rPr>
          <w:rFonts w:ascii="Liberation Serif" w:hAnsi="Liberation Serif" w:cs="Liberation Serif"/>
          <w:b w:val="0"/>
          <w:sz w:val="28"/>
          <w:szCs w:val="28"/>
        </w:rPr>
      </w:r>
      <w:r>
        <w:rPr>
          <w:rFonts w:ascii="Liberation Serif" w:hAnsi="Liberation Serif" w:cs="Liberation Serif"/>
          <w:b w:val="0"/>
          <w:sz w:val="28"/>
          <w:szCs w:val="28"/>
        </w:rPr>
      </w:r>
    </w:p>
    <w:p>
      <w:pPr>
        <w:pStyle w:val="847"/>
        <w:ind w:firstLine="709"/>
        <w:jc w:val="both"/>
        <w:rPr>
          <w:rFonts w:ascii="Liberation Serif" w:hAnsi="Liberation Serif" w:cs="Liberation Serif"/>
          <w:b w:val="0"/>
          <w:sz w:val="28"/>
          <w:szCs w:val="28"/>
        </w:rPr>
      </w:pPr>
      <w:r>
        <w:rPr>
          <w:rFonts w:ascii="Liberation Serif" w:hAnsi="Liberation Serif" w:eastAsia="Liberation Serif" w:cs="Liberation Serif"/>
          <w:b w:val="0"/>
          <w:sz w:val="28"/>
          <w:szCs w:val="28"/>
        </w:rPr>
      </w:r>
      <w:r>
        <w:rPr>
          <w:rFonts w:ascii="Liberation Serif" w:hAnsi="Liberation Serif" w:cs="Liberation Serif"/>
          <w:b w:val="0"/>
          <w:sz w:val="28"/>
          <w:szCs w:val="28"/>
        </w:rPr>
      </w:r>
      <w:r>
        <w:rPr>
          <w:rFonts w:ascii="Liberation Serif" w:hAnsi="Liberation Serif" w:cs="Liberation Serif"/>
          <w:b w:val="0"/>
          <w:sz w:val="28"/>
          <w:szCs w:val="28"/>
        </w:rPr>
      </w:r>
    </w:p>
    <w:p>
      <w:pPr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eastAsia="Liberation Serif" w:cs="Liberation Serif" w:eastAsiaTheme="minorHAnsi"/>
          <w:sz w:val="28"/>
          <w:szCs w:val="28"/>
          <w:lang w:eastAsia="en-US"/>
        </w:rPr>
        <w:t xml:space="preserve">Начальник управления физической культуры,</w:t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eastAsia="Liberation Serif" w:cs="Liberation Serif" w:eastAsiaTheme="minorHAnsi"/>
          <w:sz w:val="28"/>
          <w:szCs w:val="28"/>
          <w:lang w:eastAsia="en-US"/>
        </w:rPr>
        <w:t xml:space="preserve">спорта и охраны здоровья администрации</w:t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eastAsia="Liberation Serif" w:cs="Liberation Serif" w:eastAsiaTheme="minorHAnsi"/>
          <w:sz w:val="28"/>
          <w:szCs w:val="28"/>
          <w:lang w:eastAsia="en-US"/>
        </w:rPr>
        <w:t xml:space="preserve">Артемовского городского округа</w:t>
      </w:r>
      <w:r>
        <w:rPr>
          <w:rFonts w:ascii="Liberation Serif" w:hAnsi="Liberation Serif" w:eastAsia="Liberation Serif" w:cs="Liberation Serif" w:eastAsiaTheme="minorHAnsi"/>
          <w:sz w:val="28"/>
          <w:szCs w:val="28"/>
          <w:lang w:eastAsia="en-US"/>
        </w:rPr>
        <w:tab/>
      </w:r>
      <w:r>
        <w:rPr>
          <w:rFonts w:ascii="Liberation Serif" w:hAnsi="Liberation Serif" w:eastAsia="Liberation Serif" w:cs="Liberation Serif" w:eastAsiaTheme="minorHAnsi"/>
          <w:sz w:val="28"/>
          <w:szCs w:val="28"/>
          <w:lang w:eastAsia="en-US"/>
        </w:rPr>
        <w:tab/>
      </w:r>
      <w:r>
        <w:rPr>
          <w:rFonts w:ascii="Liberation Serif" w:hAnsi="Liberation Serif" w:eastAsia="Liberation Serif" w:cs="Liberation Serif" w:eastAsiaTheme="minorHAnsi"/>
          <w:sz w:val="28"/>
          <w:szCs w:val="28"/>
          <w:lang w:eastAsia="en-US"/>
        </w:rPr>
        <w:t xml:space="preserve"> </w:t>
      </w:r>
      <w:r>
        <w:rPr>
          <w:rFonts w:ascii="Liberation Serif" w:hAnsi="Liberation Serif" w:eastAsia="Liberation Serif" w:cs="Liberation Serif" w:eastAsiaTheme="minorHAnsi"/>
          <w:sz w:val="28"/>
          <w:szCs w:val="28"/>
          <w:lang w:eastAsia="en-US"/>
        </w:rPr>
        <w:t xml:space="preserve">                                    В.Л. Ефремов</w:t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pStyle w:val="847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eastAsia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</w:font>
  <w:font w:name="Segoe UI">
    <w:panose1 w:val="020B050204050402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54">
    <w:name w:val="Heading 1 Char"/>
    <w:basedOn w:val="832"/>
    <w:link w:val="828"/>
    <w:uiPriority w:val="9"/>
    <w:rPr>
      <w:rFonts w:ascii="Arial" w:hAnsi="Arial" w:eastAsia="Arial" w:cs="Arial"/>
      <w:sz w:val="40"/>
      <w:szCs w:val="40"/>
    </w:rPr>
  </w:style>
  <w:style w:type="character" w:styleId="655">
    <w:name w:val="Heading 2 Char"/>
    <w:basedOn w:val="832"/>
    <w:link w:val="829"/>
    <w:uiPriority w:val="9"/>
    <w:rPr>
      <w:rFonts w:ascii="Arial" w:hAnsi="Arial" w:eastAsia="Arial" w:cs="Arial"/>
      <w:sz w:val="34"/>
    </w:rPr>
  </w:style>
  <w:style w:type="character" w:styleId="656">
    <w:name w:val="Heading 3 Char"/>
    <w:basedOn w:val="832"/>
    <w:link w:val="830"/>
    <w:uiPriority w:val="9"/>
    <w:rPr>
      <w:rFonts w:ascii="Arial" w:hAnsi="Arial" w:eastAsia="Arial" w:cs="Arial"/>
      <w:sz w:val="30"/>
      <w:szCs w:val="30"/>
    </w:rPr>
  </w:style>
  <w:style w:type="character" w:styleId="657">
    <w:name w:val="Heading 4 Char"/>
    <w:basedOn w:val="832"/>
    <w:link w:val="831"/>
    <w:uiPriority w:val="9"/>
    <w:rPr>
      <w:rFonts w:ascii="Arial" w:hAnsi="Arial" w:eastAsia="Arial" w:cs="Arial"/>
      <w:b/>
      <w:bCs/>
      <w:sz w:val="26"/>
      <w:szCs w:val="26"/>
    </w:rPr>
  </w:style>
  <w:style w:type="paragraph" w:styleId="658">
    <w:name w:val="Heading 5"/>
    <w:basedOn w:val="827"/>
    <w:next w:val="827"/>
    <w:link w:val="65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59">
    <w:name w:val="Heading 5 Char"/>
    <w:basedOn w:val="832"/>
    <w:link w:val="658"/>
    <w:uiPriority w:val="9"/>
    <w:rPr>
      <w:rFonts w:ascii="Arial" w:hAnsi="Arial" w:eastAsia="Arial" w:cs="Arial"/>
      <w:b/>
      <w:bCs/>
      <w:sz w:val="24"/>
      <w:szCs w:val="24"/>
    </w:rPr>
  </w:style>
  <w:style w:type="paragraph" w:styleId="660">
    <w:name w:val="Heading 6"/>
    <w:basedOn w:val="827"/>
    <w:next w:val="827"/>
    <w:link w:val="66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1">
    <w:name w:val="Heading 6 Char"/>
    <w:basedOn w:val="832"/>
    <w:link w:val="660"/>
    <w:uiPriority w:val="9"/>
    <w:rPr>
      <w:rFonts w:ascii="Arial" w:hAnsi="Arial" w:eastAsia="Arial" w:cs="Arial"/>
      <w:b/>
      <w:bCs/>
      <w:sz w:val="22"/>
      <w:szCs w:val="22"/>
    </w:rPr>
  </w:style>
  <w:style w:type="paragraph" w:styleId="662">
    <w:name w:val="Heading 7"/>
    <w:basedOn w:val="827"/>
    <w:next w:val="827"/>
    <w:link w:val="66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3">
    <w:name w:val="Heading 7 Char"/>
    <w:basedOn w:val="832"/>
    <w:link w:val="66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4">
    <w:name w:val="Heading 8"/>
    <w:basedOn w:val="827"/>
    <w:next w:val="827"/>
    <w:link w:val="66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5">
    <w:name w:val="Heading 8 Char"/>
    <w:basedOn w:val="832"/>
    <w:link w:val="664"/>
    <w:uiPriority w:val="9"/>
    <w:rPr>
      <w:rFonts w:ascii="Arial" w:hAnsi="Arial" w:eastAsia="Arial" w:cs="Arial"/>
      <w:i/>
      <w:iCs/>
      <w:sz w:val="22"/>
      <w:szCs w:val="22"/>
    </w:rPr>
  </w:style>
  <w:style w:type="paragraph" w:styleId="666">
    <w:name w:val="Heading 9"/>
    <w:basedOn w:val="827"/>
    <w:next w:val="827"/>
    <w:link w:val="66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67">
    <w:name w:val="Heading 9 Char"/>
    <w:basedOn w:val="832"/>
    <w:link w:val="666"/>
    <w:uiPriority w:val="9"/>
    <w:rPr>
      <w:rFonts w:ascii="Arial" w:hAnsi="Arial" w:eastAsia="Arial" w:cs="Arial"/>
      <w:i/>
      <w:iCs/>
      <w:sz w:val="21"/>
      <w:szCs w:val="21"/>
    </w:rPr>
  </w:style>
  <w:style w:type="paragraph" w:styleId="668">
    <w:name w:val="List Paragraph"/>
    <w:basedOn w:val="827"/>
    <w:uiPriority w:val="34"/>
    <w:qFormat/>
    <w:pPr>
      <w:contextualSpacing/>
      <w:ind w:left="720"/>
    </w:pPr>
  </w:style>
  <w:style w:type="paragraph" w:styleId="669">
    <w:name w:val="No Spacing"/>
    <w:uiPriority w:val="1"/>
    <w:qFormat/>
    <w:pPr>
      <w:spacing w:before="0" w:after="0" w:line="240" w:lineRule="auto"/>
    </w:pPr>
  </w:style>
  <w:style w:type="paragraph" w:styleId="670">
    <w:name w:val="Title"/>
    <w:basedOn w:val="827"/>
    <w:next w:val="827"/>
    <w:link w:val="671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1">
    <w:name w:val="Title Char"/>
    <w:basedOn w:val="832"/>
    <w:link w:val="670"/>
    <w:uiPriority w:val="10"/>
    <w:rPr>
      <w:sz w:val="48"/>
      <w:szCs w:val="48"/>
    </w:rPr>
  </w:style>
  <w:style w:type="paragraph" w:styleId="672">
    <w:name w:val="Subtitle"/>
    <w:basedOn w:val="827"/>
    <w:next w:val="827"/>
    <w:link w:val="673"/>
    <w:uiPriority w:val="11"/>
    <w:qFormat/>
    <w:pPr>
      <w:spacing w:before="200" w:after="200"/>
    </w:pPr>
    <w:rPr>
      <w:sz w:val="24"/>
      <w:szCs w:val="24"/>
    </w:rPr>
  </w:style>
  <w:style w:type="character" w:styleId="673">
    <w:name w:val="Subtitle Char"/>
    <w:basedOn w:val="832"/>
    <w:link w:val="672"/>
    <w:uiPriority w:val="11"/>
    <w:rPr>
      <w:sz w:val="24"/>
      <w:szCs w:val="24"/>
    </w:rPr>
  </w:style>
  <w:style w:type="paragraph" w:styleId="674">
    <w:name w:val="Quote"/>
    <w:basedOn w:val="827"/>
    <w:next w:val="827"/>
    <w:link w:val="675"/>
    <w:uiPriority w:val="29"/>
    <w:qFormat/>
    <w:pPr>
      <w:ind w:left="720" w:right="720"/>
    </w:pPr>
    <w:rPr>
      <w:i/>
    </w:rPr>
  </w:style>
  <w:style w:type="character" w:styleId="675">
    <w:name w:val="Quote Char"/>
    <w:link w:val="674"/>
    <w:uiPriority w:val="29"/>
    <w:rPr>
      <w:i/>
    </w:rPr>
  </w:style>
  <w:style w:type="paragraph" w:styleId="676">
    <w:name w:val="Intense Quote"/>
    <w:basedOn w:val="827"/>
    <w:next w:val="827"/>
    <w:link w:val="677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77">
    <w:name w:val="Intense Quote Char"/>
    <w:link w:val="676"/>
    <w:uiPriority w:val="30"/>
    <w:rPr>
      <w:i/>
    </w:rPr>
  </w:style>
  <w:style w:type="paragraph" w:styleId="678">
    <w:name w:val="Header"/>
    <w:basedOn w:val="827"/>
    <w:link w:val="67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79">
    <w:name w:val="Header Char"/>
    <w:basedOn w:val="832"/>
    <w:link w:val="678"/>
    <w:uiPriority w:val="99"/>
  </w:style>
  <w:style w:type="paragraph" w:styleId="680">
    <w:name w:val="Footer"/>
    <w:basedOn w:val="827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1">
    <w:name w:val="Footer Char"/>
    <w:basedOn w:val="832"/>
    <w:link w:val="680"/>
    <w:uiPriority w:val="99"/>
  </w:style>
  <w:style w:type="paragraph" w:styleId="682">
    <w:name w:val="Caption"/>
    <w:basedOn w:val="827"/>
    <w:next w:val="827"/>
    <w:link w:val="68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3">
    <w:name w:val="Caption Char"/>
    <w:basedOn w:val="682"/>
    <w:link w:val="680"/>
    <w:uiPriority w:val="99"/>
  </w:style>
  <w:style w:type="table" w:styleId="684">
    <w:name w:val="Table Grid"/>
    <w:basedOn w:val="833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5">
    <w:name w:val="Table Grid Light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6">
    <w:name w:val="Plain Table 1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7">
    <w:name w:val="Plain Table 2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8">
    <w:name w:val="Plain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89">
    <w:name w:val="Plain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0">
    <w:name w:val="Plain Table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1">
    <w:name w:val="Grid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2">
    <w:name w:val="Grid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3">
    <w:name w:val="Grid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Grid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9">
    <w:name w:val="Grid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0">
    <w:name w:val="Grid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>
    <w:name w:val="Grid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3">
    <w:name w:val="Grid Table 4 - Accent 1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4">
    <w:name w:val="Grid Table 4 - Accent 2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5">
    <w:name w:val="Grid Table 4 - Accent 3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6">
    <w:name w:val="Grid Table 4 - Accent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17">
    <w:name w:val="Grid Table 4 - Accent 5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18">
    <w:name w:val="Grid Table 4 - Accent 6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19">
    <w:name w:val="Grid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0">
    <w:name w:val="Grid Table 5 Dark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1">
    <w:name w:val="Grid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2">
    <w:name w:val="Grid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3">
    <w:name w:val="Grid Table 5 Dark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26">
    <w:name w:val="Grid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27">
    <w:name w:val="Grid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28">
    <w:name w:val="Grid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29">
    <w:name w:val="Grid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0">
    <w:name w:val="Grid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1">
    <w:name w:val="Grid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2">
    <w:name w:val="Grid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3">
    <w:name w:val="Grid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List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List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List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48">
    <w:name w:val="List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49">
    <w:name w:val="List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0">
    <w:name w:val="List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1">
    <w:name w:val="List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2">
    <w:name w:val="List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3">
    <w:name w:val="List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4">
    <w:name w:val="List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List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List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List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4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4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9">
    <w:name w:val="List Table 5 Dark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0">
    <w:name w:val="List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1">
    <w:name w:val="List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6">
    <w:name w:val="List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77">
    <w:name w:val="List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78">
    <w:name w:val="List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79">
    <w:name w:val="List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0">
    <w:name w:val="List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1">
    <w:name w:val="List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2">
    <w:name w:val="List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3">
    <w:name w:val="List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4">
    <w:name w:val="List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5">
    <w:name w:val="List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86">
    <w:name w:val="List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87">
    <w:name w:val="List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88">
    <w:name w:val="List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89">
    <w:name w:val="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0">
    <w:name w:val="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1">
    <w:name w:val="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2">
    <w:name w:val="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3">
    <w:name w:val="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4">
    <w:name w:val="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5">
    <w:name w:val="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96">
    <w:name w:val="Bordered &amp; 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7">
    <w:name w:val="Bordered &amp; 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8">
    <w:name w:val="Bordered &amp; 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9">
    <w:name w:val="Bordered &amp; 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0">
    <w:name w:val="Bordered &amp; 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1">
    <w:name w:val="Bordered &amp; 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2">
    <w:name w:val="Bordered &amp; 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3">
    <w:name w:val="Bordered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4">
    <w:name w:val="Bordered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5">
    <w:name w:val="Bordered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6">
    <w:name w:val="Bordered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07">
    <w:name w:val="Bordered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08">
    <w:name w:val="Bordered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09">
    <w:name w:val="Bordered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10">
    <w:name w:val="footnote text"/>
    <w:basedOn w:val="827"/>
    <w:link w:val="811"/>
    <w:uiPriority w:val="99"/>
    <w:semiHidden/>
    <w:unhideWhenUsed/>
    <w:pPr>
      <w:spacing w:after="40" w:line="240" w:lineRule="auto"/>
    </w:pPr>
    <w:rPr>
      <w:sz w:val="18"/>
    </w:rPr>
  </w:style>
  <w:style w:type="character" w:styleId="811">
    <w:name w:val="Footnote Text Char"/>
    <w:link w:val="810"/>
    <w:uiPriority w:val="99"/>
    <w:rPr>
      <w:sz w:val="18"/>
    </w:rPr>
  </w:style>
  <w:style w:type="character" w:styleId="812">
    <w:name w:val="footnote reference"/>
    <w:basedOn w:val="832"/>
    <w:uiPriority w:val="99"/>
    <w:unhideWhenUsed/>
    <w:rPr>
      <w:vertAlign w:val="superscript"/>
    </w:rPr>
  </w:style>
  <w:style w:type="paragraph" w:styleId="813">
    <w:name w:val="endnote text"/>
    <w:basedOn w:val="827"/>
    <w:link w:val="814"/>
    <w:uiPriority w:val="99"/>
    <w:semiHidden/>
    <w:unhideWhenUsed/>
    <w:pPr>
      <w:spacing w:after="0" w:line="240" w:lineRule="auto"/>
    </w:pPr>
    <w:rPr>
      <w:sz w:val="20"/>
    </w:rPr>
  </w:style>
  <w:style w:type="character" w:styleId="814">
    <w:name w:val="Endnote Text Char"/>
    <w:link w:val="813"/>
    <w:uiPriority w:val="99"/>
    <w:rPr>
      <w:sz w:val="20"/>
    </w:rPr>
  </w:style>
  <w:style w:type="character" w:styleId="815">
    <w:name w:val="endnote reference"/>
    <w:basedOn w:val="832"/>
    <w:uiPriority w:val="99"/>
    <w:semiHidden/>
    <w:unhideWhenUsed/>
    <w:rPr>
      <w:vertAlign w:val="superscript"/>
    </w:rPr>
  </w:style>
  <w:style w:type="paragraph" w:styleId="816">
    <w:name w:val="toc 1"/>
    <w:basedOn w:val="827"/>
    <w:next w:val="827"/>
    <w:uiPriority w:val="39"/>
    <w:unhideWhenUsed/>
    <w:pPr>
      <w:ind w:left="0" w:right="0" w:firstLine="0"/>
      <w:spacing w:after="57"/>
    </w:pPr>
  </w:style>
  <w:style w:type="paragraph" w:styleId="817">
    <w:name w:val="toc 2"/>
    <w:basedOn w:val="827"/>
    <w:next w:val="827"/>
    <w:uiPriority w:val="39"/>
    <w:unhideWhenUsed/>
    <w:pPr>
      <w:ind w:left="283" w:right="0" w:firstLine="0"/>
      <w:spacing w:after="57"/>
    </w:pPr>
  </w:style>
  <w:style w:type="paragraph" w:styleId="818">
    <w:name w:val="toc 3"/>
    <w:basedOn w:val="827"/>
    <w:next w:val="827"/>
    <w:uiPriority w:val="39"/>
    <w:unhideWhenUsed/>
    <w:pPr>
      <w:ind w:left="567" w:right="0" w:firstLine="0"/>
      <w:spacing w:after="57"/>
    </w:pPr>
  </w:style>
  <w:style w:type="paragraph" w:styleId="819">
    <w:name w:val="toc 4"/>
    <w:basedOn w:val="827"/>
    <w:next w:val="827"/>
    <w:uiPriority w:val="39"/>
    <w:unhideWhenUsed/>
    <w:pPr>
      <w:ind w:left="850" w:right="0" w:firstLine="0"/>
      <w:spacing w:after="57"/>
    </w:pPr>
  </w:style>
  <w:style w:type="paragraph" w:styleId="820">
    <w:name w:val="toc 5"/>
    <w:basedOn w:val="827"/>
    <w:next w:val="827"/>
    <w:uiPriority w:val="39"/>
    <w:unhideWhenUsed/>
    <w:pPr>
      <w:ind w:left="1134" w:right="0" w:firstLine="0"/>
      <w:spacing w:after="57"/>
    </w:pPr>
  </w:style>
  <w:style w:type="paragraph" w:styleId="821">
    <w:name w:val="toc 6"/>
    <w:basedOn w:val="827"/>
    <w:next w:val="827"/>
    <w:uiPriority w:val="39"/>
    <w:unhideWhenUsed/>
    <w:pPr>
      <w:ind w:left="1417" w:right="0" w:firstLine="0"/>
      <w:spacing w:after="57"/>
    </w:pPr>
  </w:style>
  <w:style w:type="paragraph" w:styleId="822">
    <w:name w:val="toc 7"/>
    <w:basedOn w:val="827"/>
    <w:next w:val="827"/>
    <w:uiPriority w:val="39"/>
    <w:unhideWhenUsed/>
    <w:pPr>
      <w:ind w:left="1701" w:right="0" w:firstLine="0"/>
      <w:spacing w:after="57"/>
    </w:pPr>
  </w:style>
  <w:style w:type="paragraph" w:styleId="823">
    <w:name w:val="toc 8"/>
    <w:basedOn w:val="827"/>
    <w:next w:val="827"/>
    <w:uiPriority w:val="39"/>
    <w:unhideWhenUsed/>
    <w:pPr>
      <w:ind w:left="1984" w:right="0" w:firstLine="0"/>
      <w:spacing w:after="57"/>
    </w:pPr>
  </w:style>
  <w:style w:type="paragraph" w:styleId="824">
    <w:name w:val="toc 9"/>
    <w:basedOn w:val="827"/>
    <w:next w:val="827"/>
    <w:uiPriority w:val="39"/>
    <w:unhideWhenUsed/>
    <w:pPr>
      <w:ind w:left="2268" w:right="0" w:firstLine="0"/>
      <w:spacing w:after="57"/>
    </w:pPr>
  </w:style>
  <w:style w:type="paragraph" w:styleId="825">
    <w:name w:val="TOC Heading"/>
    <w:uiPriority w:val="39"/>
    <w:unhideWhenUsed/>
  </w:style>
  <w:style w:type="paragraph" w:styleId="826">
    <w:name w:val="table of figures"/>
    <w:basedOn w:val="827"/>
    <w:next w:val="827"/>
    <w:uiPriority w:val="99"/>
    <w:unhideWhenUsed/>
    <w:pPr>
      <w:spacing w:after="0" w:afterAutospacing="0"/>
    </w:pPr>
  </w:style>
  <w:style w:type="paragraph" w:styleId="827" w:default="1">
    <w:name w:val="Normal"/>
    <w:qFormat/>
    <w:pPr>
      <w:jc w:val="both"/>
    </w:pPr>
    <w:rPr>
      <w:sz w:val="24"/>
      <w:szCs w:val="24"/>
    </w:rPr>
  </w:style>
  <w:style w:type="paragraph" w:styleId="828">
    <w:name w:val="Heading 1"/>
    <w:basedOn w:val="827"/>
    <w:next w:val="827"/>
    <w:link w:val="835"/>
    <w:qFormat/>
    <w:pPr>
      <w:jc w:val="left"/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829">
    <w:name w:val="Heading 2"/>
    <w:basedOn w:val="827"/>
    <w:next w:val="827"/>
    <w:link w:val="836"/>
    <w:qFormat/>
    <w:pPr>
      <w:jc w:val="center"/>
      <w:keepNext/>
      <w:widowControl w:val="off"/>
      <w:tabs>
        <w:tab w:val="num" w:pos="-436" w:leader="none"/>
        <w:tab w:val="left" w:pos="4145" w:leader="none"/>
      </w:tabs>
      <w:outlineLvl w:val="1"/>
      <w:suppressLineNumbers/>
    </w:pPr>
    <w:rPr>
      <w:b/>
      <w:iCs/>
      <w:smallCaps/>
      <w:spacing w:val="20"/>
    </w:rPr>
  </w:style>
  <w:style w:type="paragraph" w:styleId="830">
    <w:name w:val="Heading 3"/>
    <w:basedOn w:val="827"/>
    <w:next w:val="827"/>
    <w:link w:val="837"/>
    <w:qFormat/>
    <w:pPr>
      <w:ind w:firstLine="545"/>
      <w:keepNext/>
      <w:spacing w:before="60" w:after="60" w:line="360" w:lineRule="auto"/>
      <w:widowControl w:val="off"/>
      <w:tabs>
        <w:tab w:val="left" w:pos="567" w:leader="none"/>
      </w:tabs>
      <w:outlineLvl w:val="2"/>
      <w:suppressLineNumbers/>
    </w:pPr>
    <w:rPr>
      <w:bCs/>
    </w:rPr>
  </w:style>
  <w:style w:type="paragraph" w:styleId="831">
    <w:name w:val="Heading 4"/>
    <w:basedOn w:val="827"/>
    <w:next w:val="827"/>
    <w:link w:val="838"/>
    <w:qFormat/>
    <w:pPr>
      <w:jc w:val="center"/>
      <w:keepNext/>
      <w:outlineLvl w:val="3"/>
    </w:pPr>
    <w:rPr>
      <w:b/>
      <w:szCs w:val="20"/>
    </w:rPr>
  </w:style>
  <w:style w:type="character" w:styleId="832" w:default="1">
    <w:name w:val="Default Paragraph Font"/>
    <w:uiPriority w:val="1"/>
    <w:semiHidden/>
    <w:unhideWhenUsed/>
  </w:style>
  <w:style w:type="table" w:styleId="83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4" w:default="1">
    <w:name w:val="No List"/>
    <w:uiPriority w:val="99"/>
    <w:semiHidden/>
    <w:unhideWhenUsed/>
  </w:style>
  <w:style w:type="character" w:styleId="835" w:customStyle="1">
    <w:name w:val="Заголовок 1 Знак"/>
    <w:link w:val="828"/>
    <w:rPr>
      <w:rFonts w:ascii="Arial" w:hAnsi="Arial" w:cs="Arial"/>
      <w:b/>
      <w:bCs/>
      <w:sz w:val="32"/>
      <w:szCs w:val="32"/>
      <w:lang w:val="ru-RU" w:eastAsia="ru-RU" w:bidi="ar-SA"/>
    </w:rPr>
  </w:style>
  <w:style w:type="character" w:styleId="836" w:customStyle="1">
    <w:name w:val="Заголовок 2 Знак"/>
    <w:basedOn w:val="832"/>
    <w:link w:val="829"/>
    <w:rPr>
      <w:b/>
      <w:iCs/>
      <w:smallCaps/>
      <w:spacing w:val="20"/>
      <w:sz w:val="24"/>
      <w:szCs w:val="24"/>
    </w:rPr>
  </w:style>
  <w:style w:type="character" w:styleId="837" w:customStyle="1">
    <w:name w:val="Заголовок 3 Знак"/>
    <w:link w:val="830"/>
    <w:rPr>
      <w:bCs/>
      <w:sz w:val="24"/>
      <w:szCs w:val="24"/>
    </w:rPr>
  </w:style>
  <w:style w:type="character" w:styleId="838" w:customStyle="1">
    <w:name w:val="Заголовок 4 Знак"/>
    <w:basedOn w:val="832"/>
    <w:link w:val="831"/>
    <w:rPr>
      <w:b/>
      <w:sz w:val="24"/>
    </w:rPr>
  </w:style>
  <w:style w:type="character" w:styleId="839">
    <w:name w:val="Strong"/>
    <w:qFormat/>
    <w:rPr>
      <w:b/>
      <w:bCs/>
    </w:rPr>
  </w:style>
  <w:style w:type="character" w:styleId="840">
    <w:name w:val="Hyperlink"/>
    <w:basedOn w:val="832"/>
    <w:rPr>
      <w:color w:val="auto"/>
      <w:u w:val="none"/>
      <w:vertAlign w:val="baseline"/>
    </w:rPr>
  </w:style>
  <w:style w:type="paragraph" w:styleId="841">
    <w:name w:val="Body Text Indent 2"/>
    <w:basedOn w:val="827"/>
    <w:link w:val="842"/>
    <w:pPr>
      <w:ind w:firstLine="540"/>
      <w:spacing w:line="360" w:lineRule="auto"/>
    </w:pPr>
  </w:style>
  <w:style w:type="character" w:styleId="842" w:customStyle="1">
    <w:name w:val="Основной текст с отступом 2 Знак"/>
    <w:basedOn w:val="832"/>
    <w:link w:val="841"/>
    <w:rPr>
      <w:sz w:val="24"/>
      <w:szCs w:val="24"/>
    </w:rPr>
  </w:style>
  <w:style w:type="paragraph" w:styleId="843">
    <w:name w:val="Body Text"/>
    <w:basedOn w:val="827"/>
    <w:link w:val="844"/>
    <w:uiPriority w:val="99"/>
    <w:unhideWhenUsed/>
    <w:pPr>
      <w:spacing w:after="120"/>
    </w:pPr>
  </w:style>
  <w:style w:type="character" w:styleId="844" w:customStyle="1">
    <w:name w:val="Основной текст Знак"/>
    <w:basedOn w:val="832"/>
    <w:link w:val="843"/>
    <w:uiPriority w:val="99"/>
    <w:rPr>
      <w:sz w:val="24"/>
      <w:szCs w:val="24"/>
    </w:rPr>
  </w:style>
  <w:style w:type="paragraph" w:styleId="845">
    <w:name w:val="Balloon Text"/>
    <w:basedOn w:val="827"/>
    <w:link w:val="846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846" w:customStyle="1">
    <w:name w:val="Текст выноски Знак"/>
    <w:basedOn w:val="832"/>
    <w:link w:val="845"/>
    <w:uiPriority w:val="99"/>
    <w:semiHidden/>
    <w:rPr>
      <w:rFonts w:ascii="Segoe UI" w:hAnsi="Segoe UI" w:cs="Segoe UI"/>
      <w:sz w:val="18"/>
      <w:szCs w:val="18"/>
    </w:rPr>
  </w:style>
  <w:style w:type="paragraph" w:styleId="847" w:customStyle="1">
    <w:name w:val="ConsPlusTitle"/>
    <w:pPr>
      <w:widowControl w:val="off"/>
    </w:pPr>
    <w:rPr>
      <w:rFonts w:ascii="Arial" w:hAnsi="Arial" w:cs="Arial"/>
      <w:b/>
      <w:szCs w:val="22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Р7-Офис/2024.4.2.721</Application>
  <Company>RePack by SPecialiST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galanova@ald.lan</cp:lastModifiedBy>
  <cp:revision>14</cp:revision>
  <dcterms:created xsi:type="dcterms:W3CDTF">2023-04-20T05:24:00Z</dcterms:created>
  <dcterms:modified xsi:type="dcterms:W3CDTF">2025-11-13T04:40:57Z</dcterms:modified>
</cp:coreProperties>
</file>